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FA0" w:rsidRPr="00B92C3D" w:rsidRDefault="00723FA0" w:rsidP="00723FA0">
      <w:pPr>
        <w:spacing w:beforeLines="50" w:before="156" w:afterLines="50" w:after="156" w:line="360" w:lineRule="auto"/>
        <w:jc w:val="left"/>
        <w:rPr>
          <w:rFonts w:ascii="Arial" w:eastAsia="仿宋" w:hAnsi="Arial" w:cs="Arial"/>
          <w:sz w:val="22"/>
        </w:rPr>
      </w:pPr>
      <w:bookmarkStart w:id="0" w:name="_GoBack"/>
      <w:r w:rsidRPr="00B92C3D">
        <w:rPr>
          <w:rFonts w:ascii="Arial" w:eastAsia="仿宋" w:hAnsi="Arial" w:cs="Arial"/>
          <w:sz w:val="22"/>
        </w:rPr>
        <w:t xml:space="preserve">Attachment 2: </w:t>
      </w:r>
      <w:r>
        <w:rPr>
          <w:rFonts w:ascii="Arial" w:eastAsia="仿宋" w:hAnsi="Arial" w:cs="Arial"/>
          <w:sz w:val="22"/>
        </w:rPr>
        <w:t>T</w:t>
      </w:r>
      <w:r>
        <w:rPr>
          <w:rFonts w:ascii="Arial" w:eastAsia="仿宋" w:hAnsi="Arial" w:cs="Arial" w:hint="eastAsia"/>
          <w:sz w:val="22"/>
        </w:rPr>
        <w:t>he</w:t>
      </w:r>
      <w:r>
        <w:rPr>
          <w:rFonts w:ascii="Arial" w:eastAsia="仿宋" w:hAnsi="Arial" w:cs="Arial"/>
          <w:sz w:val="22"/>
        </w:rPr>
        <w:t xml:space="preserve"> </w:t>
      </w:r>
      <w:r w:rsidRPr="00B92C3D">
        <w:rPr>
          <w:rFonts w:ascii="Arial" w:eastAsia="仿宋" w:hAnsi="Arial" w:cs="Arial"/>
          <w:sz w:val="22"/>
        </w:rPr>
        <w:t>Authorization to Allow Disclosure of Complaints</w:t>
      </w:r>
      <w:bookmarkEnd w:id="0"/>
    </w:p>
    <w:p w:rsidR="00723FA0" w:rsidRPr="004514F8" w:rsidRDefault="00723FA0" w:rsidP="00723FA0">
      <w:pPr>
        <w:spacing w:beforeLines="50" w:before="156" w:afterLines="50" w:after="156" w:line="360" w:lineRule="auto"/>
        <w:jc w:val="left"/>
        <w:rPr>
          <w:rFonts w:ascii="Arial" w:eastAsia="仿宋" w:hAnsi="Arial" w:cs="Arial"/>
          <w:b/>
          <w:sz w:val="22"/>
        </w:rPr>
      </w:pPr>
    </w:p>
    <w:p w:rsidR="00723FA0" w:rsidRPr="004514F8" w:rsidRDefault="00723FA0" w:rsidP="00723FA0">
      <w:pPr>
        <w:spacing w:beforeLines="50" w:before="156" w:afterLines="50" w:after="156" w:line="360" w:lineRule="auto"/>
        <w:jc w:val="center"/>
        <w:rPr>
          <w:rFonts w:ascii="Arial" w:eastAsia="仿宋" w:hAnsi="Arial" w:cs="Arial"/>
          <w:b/>
          <w:sz w:val="22"/>
        </w:rPr>
      </w:pPr>
      <w:r w:rsidRPr="004514F8">
        <w:rPr>
          <w:rFonts w:ascii="Arial" w:eastAsia="仿宋" w:hAnsi="Arial" w:cs="Arial"/>
          <w:b/>
          <w:sz w:val="22"/>
        </w:rPr>
        <w:t>T</w:t>
      </w:r>
      <w:r w:rsidRPr="004514F8">
        <w:rPr>
          <w:rFonts w:ascii="Arial" w:eastAsia="仿宋" w:hAnsi="Arial" w:cs="Arial" w:hint="eastAsia"/>
          <w:b/>
          <w:sz w:val="22"/>
        </w:rPr>
        <w:t>he</w:t>
      </w:r>
      <w:r w:rsidRPr="004514F8">
        <w:rPr>
          <w:rFonts w:ascii="Arial" w:eastAsia="仿宋" w:hAnsi="Arial" w:cs="Arial"/>
          <w:b/>
          <w:sz w:val="22"/>
        </w:rPr>
        <w:t xml:space="preserve"> Authorization to Allow Disclosure of Complaints</w:t>
      </w:r>
    </w:p>
    <w:p w:rsidR="00723FA0" w:rsidRPr="004514F8" w:rsidRDefault="00723FA0" w:rsidP="00723FA0">
      <w:pPr>
        <w:spacing w:beforeLines="50" w:before="156" w:afterLines="50" w:after="156" w:line="360" w:lineRule="auto"/>
        <w:jc w:val="left"/>
        <w:rPr>
          <w:rFonts w:ascii="Arial" w:eastAsia="仿宋" w:hAnsi="Arial" w:cs="Arial"/>
          <w:b/>
          <w:sz w:val="22"/>
        </w:rPr>
      </w:pPr>
    </w:p>
    <w:p w:rsidR="00723FA0" w:rsidRPr="00B92C3D" w:rsidRDefault="00723FA0" w:rsidP="00723FA0">
      <w:pPr>
        <w:spacing w:beforeLines="50" w:before="156" w:afterLines="50" w:after="156" w:line="360" w:lineRule="auto"/>
        <w:rPr>
          <w:rFonts w:ascii="Arial" w:eastAsia="仿宋" w:hAnsi="Arial" w:cs="Arial"/>
          <w:sz w:val="22"/>
        </w:rPr>
      </w:pPr>
      <w:bookmarkStart w:id="1" w:name="OLE_LINK5"/>
      <w:r w:rsidRPr="00B92C3D">
        <w:rPr>
          <w:rFonts w:ascii="Arial" w:eastAsia="仿宋" w:hAnsi="Arial" w:cs="Arial"/>
          <w:sz w:val="22"/>
        </w:rPr>
        <w:t xml:space="preserve">We agree that the Secretariat of the Working Committee for Accreditation of Medical Education of the Ministry of Education discloses the written complaint materials to the units or individuals involved in the investigation process in order to conduct investigations on the </w:t>
      </w:r>
      <w:bookmarkStart w:id="2" w:name="OLE_LINK6"/>
      <w:r w:rsidRPr="00B92C3D">
        <w:rPr>
          <w:rFonts w:ascii="Arial" w:eastAsia="仿宋" w:hAnsi="Arial" w:cs="Arial"/>
          <w:sz w:val="22"/>
        </w:rPr>
        <w:t>schools</w:t>
      </w:r>
      <w:bookmarkEnd w:id="2"/>
      <w:r w:rsidRPr="00B92C3D">
        <w:rPr>
          <w:rFonts w:ascii="Arial" w:eastAsia="仿宋" w:hAnsi="Arial" w:cs="Arial"/>
          <w:sz w:val="22"/>
        </w:rPr>
        <w:t xml:space="preserve"> </w:t>
      </w:r>
      <w:bookmarkStart w:id="3" w:name="OLE_LINK7"/>
      <w:r w:rsidRPr="00B92C3D">
        <w:rPr>
          <w:rFonts w:ascii="Arial" w:eastAsia="仿宋" w:hAnsi="Arial" w:cs="Arial"/>
          <w:sz w:val="22"/>
        </w:rPr>
        <w:t>that is complained against</w:t>
      </w:r>
      <w:bookmarkEnd w:id="3"/>
      <w:r w:rsidRPr="00B92C3D">
        <w:rPr>
          <w:rFonts w:ascii="Arial" w:eastAsia="仿宋" w:hAnsi="Arial" w:cs="Arial"/>
          <w:sz w:val="22"/>
        </w:rPr>
        <w:t>. The units or individuals include the schools that is complained against, the expert groups of complaints, and other units or individuals involved in the investigation.</w:t>
      </w:r>
    </w:p>
    <w:bookmarkEnd w:id="1"/>
    <w:p w:rsidR="00723FA0" w:rsidRPr="00B92C3D" w:rsidRDefault="00723FA0" w:rsidP="00723FA0">
      <w:pPr>
        <w:spacing w:beforeLines="50" w:before="156" w:afterLines="50" w:after="156" w:line="360" w:lineRule="auto"/>
        <w:ind w:firstLineChars="200" w:firstLine="440"/>
        <w:jc w:val="left"/>
        <w:rPr>
          <w:rFonts w:ascii="Arial" w:eastAsia="仿宋" w:hAnsi="Arial" w:cs="Arial"/>
          <w:sz w:val="22"/>
        </w:rPr>
      </w:pPr>
    </w:p>
    <w:p w:rsidR="00723FA0" w:rsidRPr="00B92C3D" w:rsidRDefault="00723FA0" w:rsidP="00723FA0">
      <w:pPr>
        <w:spacing w:beforeLines="50" w:before="156" w:afterLines="50" w:after="156" w:line="360" w:lineRule="auto"/>
        <w:jc w:val="left"/>
        <w:rPr>
          <w:rFonts w:ascii="Arial" w:eastAsia="仿宋" w:hAnsi="Arial" w:cs="Arial"/>
          <w:sz w:val="22"/>
        </w:rPr>
      </w:pPr>
    </w:p>
    <w:p w:rsidR="00723FA0" w:rsidRPr="00B92C3D" w:rsidRDefault="00723FA0" w:rsidP="00723FA0">
      <w:pPr>
        <w:spacing w:beforeLines="50" w:before="156" w:afterLines="50" w:after="156" w:line="360" w:lineRule="auto"/>
        <w:ind w:firstLineChars="2800" w:firstLine="6160"/>
        <w:jc w:val="left"/>
        <w:rPr>
          <w:rFonts w:ascii="Arial" w:eastAsia="仿宋" w:hAnsi="Arial" w:cs="Arial"/>
          <w:sz w:val="22"/>
        </w:rPr>
      </w:pPr>
      <w:bookmarkStart w:id="4" w:name="OLE_LINK8"/>
      <w:r w:rsidRPr="00B92C3D">
        <w:rPr>
          <w:rFonts w:ascii="Arial" w:eastAsia="仿宋" w:hAnsi="Arial" w:cs="Arial"/>
          <w:sz w:val="22"/>
        </w:rPr>
        <w:t>Signature (seal):</w:t>
      </w:r>
    </w:p>
    <w:p w:rsidR="00723FA0" w:rsidRPr="00B92C3D" w:rsidRDefault="00723FA0" w:rsidP="00723FA0">
      <w:pPr>
        <w:spacing w:beforeLines="50" w:before="156" w:afterLines="50" w:after="156" w:line="360" w:lineRule="auto"/>
        <w:ind w:firstLineChars="2800" w:firstLine="6160"/>
        <w:jc w:val="left"/>
        <w:rPr>
          <w:rFonts w:ascii="Arial" w:eastAsia="仿宋" w:hAnsi="Arial" w:cs="Arial"/>
          <w:sz w:val="22"/>
        </w:rPr>
      </w:pPr>
      <w:r w:rsidRPr="00B92C3D">
        <w:rPr>
          <w:rFonts w:ascii="Arial" w:eastAsia="仿宋" w:hAnsi="Arial" w:cs="Arial"/>
          <w:sz w:val="22"/>
        </w:rPr>
        <w:t>Date:</w:t>
      </w:r>
    </w:p>
    <w:p w:rsidR="00723FA0" w:rsidRPr="00B92C3D" w:rsidRDefault="00723FA0" w:rsidP="00723FA0">
      <w:pPr>
        <w:spacing w:beforeLines="50" w:before="156" w:afterLines="50" w:after="156"/>
        <w:rPr>
          <w:rFonts w:ascii="Arial" w:eastAsia="仿宋" w:hAnsi="Arial" w:cs="Arial"/>
          <w:sz w:val="22"/>
        </w:rPr>
      </w:pPr>
      <w:r w:rsidRPr="00B92C3D">
        <w:rPr>
          <w:rFonts w:ascii="Arial" w:eastAsia="仿宋" w:hAnsi="Arial" w:cs="Arial"/>
          <w:sz w:val="22"/>
        </w:rPr>
        <w:br w:type="page"/>
      </w:r>
    </w:p>
    <w:bookmarkEnd w:id="4"/>
    <w:p w:rsidR="00EE59E1" w:rsidRDefault="00EE59E1"/>
    <w:sectPr w:rsidR="00EE59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FA0"/>
    <w:rsid w:val="00723FA0"/>
    <w:rsid w:val="00EE5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B49CC-5EC7-431C-8FCB-9CF933BC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23F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2019-09-22T10:21:00Z</dcterms:created>
  <dcterms:modified xsi:type="dcterms:W3CDTF">2019-09-22T10:21:00Z</dcterms:modified>
</cp:coreProperties>
</file>